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290" w:rsidRDefault="00AD0E3A" w:rsidP="00AD0E3A">
      <w:pPr>
        <w:spacing w:line="360" w:lineRule="auto"/>
        <w:jc w:val="both"/>
        <w:rPr>
          <w:rFonts w:ascii="Arial" w:hAnsi="Arial"/>
          <w:b/>
          <w:color w:val="1F497D" w:themeColor="text2"/>
          <w:sz w:val="28"/>
          <w:lang w:val="fr-FR"/>
        </w:rPr>
      </w:pPr>
      <w:r w:rsidRPr="00C84D9A">
        <w:rPr>
          <w:rFonts w:ascii="Arial" w:hAnsi="Arial"/>
          <w:b/>
          <w:color w:val="1F497D" w:themeColor="text2"/>
          <w:sz w:val="28"/>
          <w:lang w:val="fr-FR"/>
        </w:rPr>
        <w:t>La motivation dans l’enseignement des langues</w:t>
      </w:r>
    </w:p>
    <w:p w:rsidR="0011063C" w:rsidRPr="00C84D9A" w:rsidRDefault="0011063C" w:rsidP="00AD0E3A">
      <w:pPr>
        <w:spacing w:line="360" w:lineRule="auto"/>
        <w:jc w:val="both"/>
        <w:rPr>
          <w:rFonts w:ascii="Arial" w:hAnsi="Arial"/>
          <w:b/>
          <w:color w:val="1F497D" w:themeColor="text2"/>
          <w:sz w:val="28"/>
          <w:lang w:val="fr-FR"/>
        </w:rPr>
      </w:pPr>
    </w:p>
    <w:p w:rsidR="00365290" w:rsidRDefault="0011063C" w:rsidP="00AD0E3A">
      <w:pPr>
        <w:spacing w:line="360" w:lineRule="auto"/>
        <w:jc w:val="both"/>
        <w:rPr>
          <w:rFonts w:ascii="Arial" w:hAnsi="Arial"/>
          <w:sz w:val="22"/>
          <w:lang w:val="fr-FR"/>
        </w:rPr>
      </w:pPr>
      <w:r w:rsidRPr="00AD0E3A">
        <w:rPr>
          <w:rFonts w:ascii="Arial" w:hAnsi="Arial"/>
          <w:sz w:val="22"/>
          <w:lang w:val="fr-FR"/>
        </w:rPr>
        <w:t>La motivation est l’une des choses les plus importante</w:t>
      </w:r>
      <w:r w:rsidR="00AD0E3A" w:rsidRPr="00AD0E3A">
        <w:rPr>
          <w:rFonts w:ascii="Arial" w:hAnsi="Arial"/>
          <w:sz w:val="22"/>
          <w:lang w:val="fr-FR"/>
        </w:rPr>
        <w:t>s</w:t>
      </w:r>
      <w:r w:rsidRPr="00AD0E3A">
        <w:rPr>
          <w:rFonts w:ascii="Arial" w:hAnsi="Arial"/>
          <w:sz w:val="22"/>
          <w:lang w:val="fr-FR"/>
        </w:rPr>
        <w:t xml:space="preserve"> dans un cours de langue, aussi bien pour l’étudiant que pour l’enseignant </w:t>
      </w:r>
      <w:r w:rsidR="00C84D9A" w:rsidRPr="00AD0E3A">
        <w:rPr>
          <w:rFonts w:ascii="Arial" w:hAnsi="Arial"/>
          <w:sz w:val="22"/>
          <w:lang w:val="fr-FR"/>
        </w:rPr>
        <w:t>lui-même.</w:t>
      </w:r>
      <w:r w:rsidR="00365290">
        <w:rPr>
          <w:rFonts w:ascii="Arial" w:hAnsi="Arial"/>
          <w:sz w:val="22"/>
          <w:lang w:val="fr-FR"/>
        </w:rPr>
        <w:t xml:space="preserve"> Elle est au cœur</w:t>
      </w:r>
      <w:r w:rsidR="00C84D9A">
        <w:rPr>
          <w:rFonts w:ascii="Arial" w:hAnsi="Arial"/>
          <w:sz w:val="22"/>
          <w:lang w:val="fr-FR"/>
        </w:rPr>
        <w:t xml:space="preserve"> de l’apprentissage.</w:t>
      </w:r>
      <w:r w:rsidRPr="00AD0E3A">
        <w:rPr>
          <w:rFonts w:ascii="Arial" w:hAnsi="Arial"/>
          <w:sz w:val="22"/>
          <w:lang w:val="fr-FR"/>
        </w:rPr>
        <w:t xml:space="preserve"> En effet, tous les deux y gagnent.</w:t>
      </w:r>
    </w:p>
    <w:p w:rsidR="00C84D9A" w:rsidRDefault="00C84D9A" w:rsidP="00AD0E3A">
      <w:pPr>
        <w:spacing w:line="360" w:lineRule="auto"/>
        <w:jc w:val="both"/>
        <w:rPr>
          <w:rFonts w:ascii="Arial" w:hAnsi="Arial"/>
          <w:sz w:val="22"/>
          <w:lang w:val="fr-FR"/>
        </w:rPr>
      </w:pPr>
    </w:p>
    <w:p w:rsidR="00C84D9A" w:rsidRDefault="00C84D9A" w:rsidP="00C84D9A">
      <w:pPr>
        <w:pStyle w:val="NormalWeb"/>
        <w:spacing w:before="2" w:line="360" w:lineRule="auto"/>
        <w:jc w:val="both"/>
        <w:rPr>
          <w:rFonts w:ascii="Arial" w:hAnsi="Arial"/>
          <w:sz w:val="22"/>
          <w:lang w:val="fr-FR"/>
        </w:rPr>
      </w:pPr>
      <w:r w:rsidRPr="00AD0E3A">
        <w:rPr>
          <w:rFonts w:ascii="Arial" w:hAnsi="Arial"/>
          <w:sz w:val="22"/>
          <w:lang w:val="fr-FR"/>
        </w:rPr>
        <w:t>L’intérêt de l’apprenant doit être stimuler dans un cadre de travail agréable et propice au développement de la langue, et cela tant pour l’enseignant que pour l’apprenant.</w:t>
      </w:r>
    </w:p>
    <w:p w:rsidR="00C84D9A" w:rsidRPr="00AD0E3A" w:rsidRDefault="00C84D9A" w:rsidP="00C84D9A">
      <w:pPr>
        <w:pStyle w:val="NormalWeb"/>
        <w:spacing w:before="2" w:line="360" w:lineRule="auto"/>
        <w:jc w:val="both"/>
        <w:rPr>
          <w:rFonts w:ascii="Arial" w:hAnsi="Arial"/>
          <w:sz w:val="22"/>
          <w:lang w:val="fr-FR"/>
        </w:rPr>
      </w:pPr>
    </w:p>
    <w:p w:rsidR="00C84D9A" w:rsidRPr="00AD0E3A" w:rsidRDefault="00C84D9A" w:rsidP="00C84D9A">
      <w:pPr>
        <w:pStyle w:val="NormalWeb"/>
        <w:spacing w:before="2" w:line="360" w:lineRule="auto"/>
        <w:jc w:val="both"/>
        <w:rPr>
          <w:rFonts w:ascii="Arial" w:hAnsi="Arial"/>
          <w:sz w:val="22"/>
          <w:lang w:val="fr-FR"/>
        </w:rPr>
      </w:pPr>
      <w:r w:rsidRPr="00AD0E3A">
        <w:rPr>
          <w:rFonts w:ascii="Arial" w:hAnsi="Arial"/>
          <w:sz w:val="22"/>
          <w:lang w:val="fr-FR"/>
        </w:rPr>
        <w:t>Les apprenants manquent souvent de motivation et cela devient rapidement un défi pour</w:t>
      </w:r>
      <w:r>
        <w:rPr>
          <w:rFonts w:ascii="Arial" w:hAnsi="Arial"/>
          <w:sz w:val="22"/>
          <w:lang w:val="fr-FR"/>
        </w:rPr>
        <w:t xml:space="preserve"> </w:t>
      </w:r>
      <w:r w:rsidRPr="00AD0E3A">
        <w:rPr>
          <w:rFonts w:ascii="Arial" w:hAnsi="Arial"/>
          <w:sz w:val="22"/>
          <w:lang w:val="fr-FR"/>
        </w:rPr>
        <w:t>l’e</w:t>
      </w:r>
      <w:r w:rsidR="0036255F">
        <w:rPr>
          <w:rFonts w:ascii="Arial" w:hAnsi="Arial"/>
          <w:sz w:val="22"/>
          <w:lang w:val="fr-FR"/>
        </w:rPr>
        <w:t>nseignant qui doit les inciter à poursuivre et à</w:t>
      </w:r>
      <w:r w:rsidRPr="00AD0E3A">
        <w:rPr>
          <w:rFonts w:ascii="Arial" w:hAnsi="Arial"/>
          <w:sz w:val="22"/>
          <w:lang w:val="fr-FR"/>
        </w:rPr>
        <w:t xml:space="preserve"> progresser dans leur apprentissage.</w:t>
      </w:r>
    </w:p>
    <w:p w:rsidR="00C84D9A" w:rsidRDefault="00C84D9A" w:rsidP="00C84D9A">
      <w:pPr>
        <w:pStyle w:val="NormalWeb"/>
        <w:spacing w:before="2" w:line="360" w:lineRule="auto"/>
        <w:jc w:val="both"/>
        <w:rPr>
          <w:rFonts w:ascii="Arial" w:hAnsi="Arial"/>
          <w:sz w:val="22"/>
          <w:lang w:val="fr-FR"/>
        </w:rPr>
      </w:pPr>
      <w:r w:rsidRPr="00AD0E3A">
        <w:rPr>
          <w:rFonts w:ascii="Arial" w:hAnsi="Arial"/>
          <w:sz w:val="22"/>
          <w:lang w:val="fr-FR"/>
        </w:rPr>
        <w:t>Selon une étude européenne menée en 2004</w:t>
      </w:r>
      <w:r w:rsidR="0036255F">
        <w:rPr>
          <w:rFonts w:ascii="Arial" w:hAnsi="Arial"/>
          <w:sz w:val="22"/>
          <w:lang w:val="fr-FR"/>
        </w:rPr>
        <w:t>,</w:t>
      </w:r>
      <w:r w:rsidRPr="00AD0E3A">
        <w:rPr>
          <w:rFonts w:ascii="Arial" w:hAnsi="Arial"/>
          <w:sz w:val="22"/>
          <w:lang w:val="fr-FR"/>
        </w:rPr>
        <w:t xml:space="preserve"> </w:t>
      </w:r>
      <w:r w:rsidR="0036255F">
        <w:rPr>
          <w:rFonts w:ascii="Arial" w:hAnsi="Arial"/>
          <w:sz w:val="22"/>
          <w:lang w:val="fr-FR"/>
        </w:rPr>
        <w:t xml:space="preserve">intitulée </w:t>
      </w:r>
      <w:r w:rsidRPr="00AD0E3A">
        <w:rPr>
          <w:rFonts w:ascii="Arial" w:hAnsi="Arial"/>
          <w:i/>
          <w:sz w:val="22"/>
          <w:lang w:val="fr-FR"/>
        </w:rPr>
        <w:t>L’apprentissage des langues Lingo: motive</w:t>
      </w:r>
      <w:r w:rsidR="0036255F">
        <w:rPr>
          <w:rFonts w:ascii="Arial" w:hAnsi="Arial"/>
          <w:i/>
          <w:sz w:val="22"/>
          <w:lang w:val="fr-FR"/>
        </w:rPr>
        <w:t>r les Européens à apprendre les langues</w:t>
      </w:r>
      <w:r w:rsidR="0036255F">
        <w:rPr>
          <w:rFonts w:ascii="Arial" w:hAnsi="Arial"/>
          <w:sz w:val="22"/>
          <w:lang w:val="fr-FR"/>
        </w:rPr>
        <w:t>,</w:t>
      </w:r>
      <w:r w:rsidR="0036255F">
        <w:rPr>
          <w:rFonts w:ascii="Arial" w:hAnsi="Arial"/>
          <w:i/>
          <w:sz w:val="22"/>
          <w:lang w:val="fr-FR"/>
        </w:rPr>
        <w:t xml:space="preserve"> </w:t>
      </w:r>
      <w:r w:rsidR="0036255F">
        <w:rPr>
          <w:rFonts w:ascii="Arial" w:hAnsi="Arial"/>
          <w:sz w:val="22"/>
          <w:lang w:val="fr-FR"/>
        </w:rPr>
        <w:t>il</w:t>
      </w:r>
      <w:r w:rsidRPr="00AD0E3A">
        <w:rPr>
          <w:rFonts w:ascii="Arial" w:hAnsi="Arial"/>
          <w:sz w:val="22"/>
          <w:lang w:val="fr-FR"/>
        </w:rPr>
        <w:t xml:space="preserve"> est</w:t>
      </w:r>
      <w:r w:rsidRPr="00AD0E3A">
        <w:rPr>
          <w:rFonts w:ascii="Arial" w:hAnsi="Arial"/>
          <w:i/>
          <w:sz w:val="22"/>
          <w:lang w:val="fr-FR"/>
        </w:rPr>
        <w:t xml:space="preserve"> </w:t>
      </w:r>
      <w:r w:rsidRPr="00AD0E3A">
        <w:rPr>
          <w:rFonts w:ascii="Arial" w:hAnsi="Arial"/>
          <w:sz w:val="22"/>
          <w:lang w:val="fr-FR"/>
        </w:rPr>
        <w:t>essentiel de motiver par le contact avec la langue et la culture cible dune part et d’autre part par le contact avec différents</w:t>
      </w:r>
      <w:r>
        <w:rPr>
          <w:rFonts w:ascii="Arial" w:hAnsi="Arial"/>
          <w:sz w:val="22"/>
          <w:lang w:val="fr-FR"/>
        </w:rPr>
        <w:t xml:space="preserve"> </w:t>
      </w:r>
      <w:r w:rsidRPr="00AD0E3A">
        <w:rPr>
          <w:rFonts w:ascii="Arial" w:hAnsi="Arial"/>
          <w:sz w:val="22"/>
          <w:lang w:val="fr-FR"/>
        </w:rPr>
        <w:t xml:space="preserve"> partenaires de projets.</w:t>
      </w:r>
    </w:p>
    <w:p w:rsidR="00C84D9A" w:rsidRPr="00AD0E3A" w:rsidRDefault="00C84D9A" w:rsidP="00C84D9A">
      <w:pPr>
        <w:pStyle w:val="NormalWeb"/>
        <w:spacing w:before="2" w:line="360" w:lineRule="auto"/>
        <w:jc w:val="both"/>
        <w:rPr>
          <w:rFonts w:ascii="Arial" w:hAnsi="Arial"/>
          <w:sz w:val="22"/>
          <w:lang w:val="fr-FR"/>
        </w:rPr>
      </w:pPr>
    </w:p>
    <w:p w:rsidR="0011063C" w:rsidRPr="00C84D9A" w:rsidRDefault="00C84D9A" w:rsidP="00AD0E3A">
      <w:pPr>
        <w:spacing w:line="360" w:lineRule="auto"/>
        <w:jc w:val="both"/>
        <w:rPr>
          <w:rFonts w:ascii="Arial" w:hAnsi="Arial"/>
          <w:b/>
          <w:color w:val="1F497D" w:themeColor="text2"/>
          <w:sz w:val="28"/>
          <w:lang w:val="fr-FR"/>
        </w:rPr>
      </w:pPr>
      <w:r w:rsidRPr="00C84D9A">
        <w:rPr>
          <w:rFonts w:ascii="Arial" w:hAnsi="Arial"/>
          <w:b/>
          <w:color w:val="1F497D" w:themeColor="text2"/>
          <w:sz w:val="28"/>
          <w:lang w:val="fr-FR"/>
        </w:rPr>
        <w:t>Quelques pistes pour éviter ceci :</w:t>
      </w:r>
    </w:p>
    <w:p w:rsidR="0011063C" w:rsidRPr="00AD0E3A" w:rsidRDefault="0011063C" w:rsidP="00AD0E3A">
      <w:pPr>
        <w:spacing w:line="360" w:lineRule="auto"/>
        <w:jc w:val="both"/>
        <w:rPr>
          <w:rFonts w:ascii="Arial" w:hAnsi="Arial"/>
          <w:sz w:val="22"/>
          <w:lang w:val="fr-FR"/>
        </w:rPr>
      </w:pPr>
    </w:p>
    <w:p w:rsidR="00150B9E" w:rsidRPr="00AD0E3A" w:rsidRDefault="0036255F" w:rsidP="00AD0E3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M</w:t>
      </w:r>
      <w:r w:rsidR="00653EBC">
        <w:rPr>
          <w:rFonts w:ascii="Arial" w:hAnsi="Arial"/>
          <w:sz w:val="22"/>
          <w:lang w:val="fr-FR"/>
        </w:rPr>
        <w:t>otiver les</w:t>
      </w:r>
      <w:r w:rsidR="0011063C" w:rsidRPr="00AD0E3A">
        <w:rPr>
          <w:rFonts w:ascii="Arial" w:hAnsi="Arial"/>
          <w:sz w:val="22"/>
          <w:lang w:val="fr-FR"/>
        </w:rPr>
        <w:t xml:space="preserve"> étudiant</w:t>
      </w:r>
      <w:r w:rsidR="00653EBC">
        <w:rPr>
          <w:rFonts w:ascii="Arial" w:hAnsi="Arial"/>
          <w:sz w:val="22"/>
          <w:lang w:val="fr-FR"/>
        </w:rPr>
        <w:t>s</w:t>
      </w:r>
      <w:r w:rsidR="0011063C" w:rsidRPr="00AD0E3A">
        <w:rPr>
          <w:rFonts w:ascii="Arial" w:hAnsi="Arial"/>
          <w:sz w:val="22"/>
          <w:lang w:val="fr-FR"/>
        </w:rPr>
        <w:t>, c’est veiller à ce qu’il</w:t>
      </w:r>
      <w:r w:rsidR="00653EBC">
        <w:rPr>
          <w:rFonts w:ascii="Arial" w:hAnsi="Arial"/>
          <w:sz w:val="22"/>
          <w:lang w:val="fr-FR"/>
        </w:rPr>
        <w:t>s</w:t>
      </w:r>
      <w:r w:rsidR="0011063C" w:rsidRPr="00AD0E3A">
        <w:rPr>
          <w:rFonts w:ascii="Arial" w:hAnsi="Arial"/>
          <w:sz w:val="22"/>
          <w:lang w:val="fr-FR"/>
        </w:rPr>
        <w:t xml:space="preserve"> se sente</w:t>
      </w:r>
      <w:r w:rsidR="00653EBC">
        <w:rPr>
          <w:rFonts w:ascii="Arial" w:hAnsi="Arial"/>
          <w:sz w:val="22"/>
          <w:lang w:val="fr-FR"/>
        </w:rPr>
        <w:t>nt</w:t>
      </w:r>
      <w:r w:rsidR="0011063C" w:rsidRPr="00AD0E3A">
        <w:rPr>
          <w:rFonts w:ascii="Arial" w:hAnsi="Arial"/>
          <w:sz w:val="22"/>
          <w:lang w:val="fr-FR"/>
        </w:rPr>
        <w:t xml:space="preserve"> confortable</w:t>
      </w:r>
      <w:r w:rsidR="00653EBC">
        <w:rPr>
          <w:rFonts w:ascii="Arial" w:hAnsi="Arial"/>
          <w:sz w:val="22"/>
          <w:lang w:val="fr-FR"/>
        </w:rPr>
        <w:t>s</w:t>
      </w:r>
      <w:r w:rsidR="0011063C" w:rsidRPr="00AD0E3A">
        <w:rPr>
          <w:rFonts w:ascii="Arial" w:hAnsi="Arial"/>
          <w:sz w:val="22"/>
          <w:lang w:val="fr-FR"/>
        </w:rPr>
        <w:t xml:space="preserve"> dans l’environnement de la sa</w:t>
      </w:r>
      <w:r w:rsidR="00653EBC">
        <w:rPr>
          <w:rFonts w:ascii="Arial" w:hAnsi="Arial"/>
          <w:sz w:val="22"/>
          <w:lang w:val="fr-FR"/>
        </w:rPr>
        <w:t>lle de classe ;</w:t>
      </w:r>
      <w:r w:rsidR="0011063C" w:rsidRPr="00AD0E3A">
        <w:rPr>
          <w:rFonts w:ascii="Arial" w:hAnsi="Arial"/>
          <w:sz w:val="22"/>
          <w:lang w:val="fr-FR"/>
        </w:rPr>
        <w:t xml:space="preserve"> </w:t>
      </w:r>
    </w:p>
    <w:p w:rsidR="00C8359F" w:rsidRPr="00AD0E3A" w:rsidRDefault="00653EBC" w:rsidP="00AD0E3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Éveiller leur</w:t>
      </w:r>
      <w:r w:rsidR="00150B9E" w:rsidRPr="00AD0E3A">
        <w:rPr>
          <w:rFonts w:ascii="Arial" w:hAnsi="Arial"/>
          <w:sz w:val="22"/>
          <w:lang w:val="fr-FR"/>
        </w:rPr>
        <w:t xml:space="preserve"> intérêt pour ce qu’</w:t>
      </w:r>
      <w:r w:rsidR="00AD0E3A" w:rsidRPr="00AD0E3A">
        <w:rPr>
          <w:rFonts w:ascii="Arial" w:hAnsi="Arial"/>
          <w:sz w:val="22"/>
          <w:lang w:val="fr-FR"/>
        </w:rPr>
        <w:t>il</w:t>
      </w:r>
      <w:r>
        <w:rPr>
          <w:rFonts w:ascii="Arial" w:hAnsi="Arial"/>
          <w:sz w:val="22"/>
          <w:lang w:val="fr-FR"/>
        </w:rPr>
        <w:t>s</w:t>
      </w:r>
      <w:r w:rsidR="00AD0E3A" w:rsidRPr="00AD0E3A">
        <w:rPr>
          <w:rFonts w:ascii="Arial" w:hAnsi="Arial"/>
          <w:sz w:val="22"/>
          <w:lang w:val="fr-FR"/>
        </w:rPr>
        <w:t xml:space="preserve"> </w:t>
      </w:r>
      <w:r>
        <w:rPr>
          <w:rFonts w:ascii="Arial" w:hAnsi="Arial"/>
          <w:sz w:val="22"/>
          <w:lang w:val="fr-FR"/>
        </w:rPr>
        <w:t>sont</w:t>
      </w:r>
      <w:r w:rsidR="00AD0E3A" w:rsidRPr="00AD0E3A">
        <w:rPr>
          <w:rFonts w:ascii="Arial" w:hAnsi="Arial"/>
          <w:sz w:val="22"/>
          <w:lang w:val="fr-FR"/>
        </w:rPr>
        <w:t xml:space="preserve"> venu</w:t>
      </w:r>
      <w:r>
        <w:rPr>
          <w:rFonts w:ascii="Arial" w:hAnsi="Arial"/>
          <w:sz w:val="22"/>
          <w:lang w:val="fr-FR"/>
        </w:rPr>
        <w:t>s</w:t>
      </w:r>
      <w:r w:rsidR="00150B9E" w:rsidRPr="00AD0E3A">
        <w:rPr>
          <w:rFonts w:ascii="Arial" w:hAnsi="Arial"/>
          <w:sz w:val="22"/>
          <w:lang w:val="fr-FR"/>
        </w:rPr>
        <w:t xml:space="preserve"> apprendre, dans ce cas le français</w:t>
      </w:r>
      <w:r>
        <w:rPr>
          <w:rFonts w:ascii="Arial" w:hAnsi="Arial"/>
          <w:sz w:val="22"/>
          <w:lang w:val="fr-FR"/>
        </w:rPr>
        <w:t xml:space="preserve"> </w:t>
      </w:r>
      <w:r w:rsidR="00150B9E" w:rsidRPr="00AD0E3A">
        <w:rPr>
          <w:rFonts w:ascii="Arial" w:hAnsi="Arial"/>
          <w:sz w:val="22"/>
          <w:lang w:val="fr-FR"/>
        </w:rPr>
        <w:t>;</w:t>
      </w:r>
    </w:p>
    <w:p w:rsidR="00C8359F" w:rsidRPr="00AD0E3A" w:rsidRDefault="00653EBC" w:rsidP="00AD0E3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>Leur</w:t>
      </w:r>
      <w:r w:rsidR="00C84D9A">
        <w:rPr>
          <w:rFonts w:ascii="Arial" w:hAnsi="Arial"/>
          <w:sz w:val="22"/>
          <w:lang w:val="fr-FR"/>
        </w:rPr>
        <w:t xml:space="preserve"> donner goû</w:t>
      </w:r>
      <w:r w:rsidR="00C8359F" w:rsidRPr="00AD0E3A">
        <w:rPr>
          <w:rFonts w:ascii="Arial" w:hAnsi="Arial"/>
          <w:sz w:val="22"/>
          <w:lang w:val="fr-FR"/>
        </w:rPr>
        <w:t>t à l’apprentissage en essay</w:t>
      </w:r>
      <w:r>
        <w:rPr>
          <w:rFonts w:ascii="Arial" w:hAnsi="Arial"/>
          <w:sz w:val="22"/>
          <w:lang w:val="fr-FR"/>
        </w:rPr>
        <w:t>ant de faire des liens entre l’aspect pratique</w:t>
      </w:r>
      <w:r w:rsidR="00C8359F" w:rsidRPr="00AD0E3A">
        <w:rPr>
          <w:rFonts w:ascii="Arial" w:hAnsi="Arial"/>
          <w:sz w:val="22"/>
          <w:lang w:val="fr-FR"/>
        </w:rPr>
        <w:t xml:space="preserve"> </w:t>
      </w:r>
      <w:r>
        <w:rPr>
          <w:rFonts w:ascii="Arial" w:hAnsi="Arial"/>
          <w:sz w:val="22"/>
          <w:lang w:val="fr-FR"/>
        </w:rPr>
        <w:t xml:space="preserve">des choses </w:t>
      </w:r>
      <w:r w:rsidR="00C8359F" w:rsidRPr="00AD0E3A">
        <w:rPr>
          <w:rFonts w:ascii="Arial" w:hAnsi="Arial"/>
          <w:sz w:val="22"/>
          <w:lang w:val="fr-FR"/>
        </w:rPr>
        <w:t>et les langues</w:t>
      </w:r>
      <w:r>
        <w:rPr>
          <w:rFonts w:ascii="Arial" w:hAnsi="Arial"/>
          <w:sz w:val="22"/>
          <w:lang w:val="fr-FR"/>
        </w:rPr>
        <w:t> ;</w:t>
      </w:r>
    </w:p>
    <w:p w:rsidR="00C8359F" w:rsidRPr="00AD0E3A" w:rsidRDefault="00C8359F" w:rsidP="00AD0E3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/>
          <w:sz w:val="22"/>
          <w:lang w:val="fr-FR"/>
        </w:rPr>
      </w:pPr>
      <w:r w:rsidRPr="00AD0E3A">
        <w:rPr>
          <w:rFonts w:ascii="Arial" w:hAnsi="Arial"/>
          <w:sz w:val="22"/>
          <w:lang w:val="fr-FR"/>
        </w:rPr>
        <w:t>C’est aborder les questions culturelles et en faire un pilier de l’apprentissage</w:t>
      </w:r>
      <w:r w:rsidR="00653EBC">
        <w:rPr>
          <w:rFonts w:ascii="Arial" w:hAnsi="Arial"/>
          <w:sz w:val="22"/>
          <w:lang w:val="fr-FR"/>
        </w:rPr>
        <w:t> ;</w:t>
      </w:r>
    </w:p>
    <w:p w:rsidR="00DD3963" w:rsidRPr="00AD0E3A" w:rsidRDefault="00726D31" w:rsidP="00AD0E3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/>
          <w:sz w:val="22"/>
          <w:lang w:val="fr-FR"/>
        </w:rPr>
      </w:pPr>
      <w:r w:rsidRPr="00AD0E3A">
        <w:rPr>
          <w:rFonts w:ascii="Arial" w:hAnsi="Arial"/>
          <w:sz w:val="22"/>
          <w:lang w:val="fr-FR"/>
        </w:rPr>
        <w:t xml:space="preserve">Faire des activités participatives et </w:t>
      </w:r>
      <w:r w:rsidR="00DD3963" w:rsidRPr="00AD0E3A">
        <w:rPr>
          <w:rFonts w:ascii="Arial" w:hAnsi="Arial"/>
          <w:sz w:val="22"/>
          <w:lang w:val="fr-FR"/>
        </w:rPr>
        <w:t>organiser les étudiants en petits groupes pour qu’ils se sentent à l’aise entre eux</w:t>
      </w:r>
      <w:r w:rsidR="00220BD6">
        <w:rPr>
          <w:rFonts w:ascii="Arial" w:hAnsi="Arial"/>
          <w:sz w:val="22"/>
          <w:lang w:val="fr-FR"/>
        </w:rPr>
        <w:t xml:space="preserve"> et collaborent</w:t>
      </w:r>
      <w:r w:rsidR="00DD3963" w:rsidRPr="00AD0E3A">
        <w:rPr>
          <w:rFonts w:ascii="Arial" w:hAnsi="Arial"/>
          <w:sz w:val="22"/>
          <w:lang w:val="fr-FR"/>
        </w:rPr>
        <w:t>;</w:t>
      </w:r>
    </w:p>
    <w:p w:rsidR="004C4062" w:rsidRPr="00AD0E3A" w:rsidRDefault="005F4A92" w:rsidP="00AD0E3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/>
          <w:sz w:val="22"/>
          <w:lang w:val="fr-FR"/>
        </w:rPr>
      </w:pPr>
      <w:r w:rsidRPr="00AD0E3A">
        <w:rPr>
          <w:rFonts w:ascii="Arial" w:hAnsi="Arial"/>
          <w:sz w:val="22"/>
          <w:lang w:val="fr-FR"/>
        </w:rPr>
        <w:t xml:space="preserve">Utiliser des sujets de tous les jours et/ou l’actualité pour leur permettre de </w:t>
      </w:r>
      <w:r w:rsidR="004C4062" w:rsidRPr="00AD0E3A">
        <w:rPr>
          <w:rFonts w:ascii="Arial" w:hAnsi="Arial"/>
          <w:sz w:val="22"/>
          <w:lang w:val="fr-FR"/>
        </w:rPr>
        <w:t>voir l’utilité de la culture générale et son importance dans l’apprentissage des langues</w:t>
      </w:r>
    </w:p>
    <w:p w:rsidR="00AD0E3A" w:rsidRPr="00AD0E3A" w:rsidRDefault="00EB10B3" w:rsidP="00AD0E3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/>
          <w:sz w:val="22"/>
          <w:lang w:val="fr-FR"/>
        </w:rPr>
      </w:pPr>
      <w:r w:rsidRPr="00AD0E3A">
        <w:rPr>
          <w:rFonts w:ascii="Arial" w:hAnsi="Arial"/>
          <w:sz w:val="22"/>
          <w:lang w:val="fr-FR"/>
        </w:rPr>
        <w:t xml:space="preserve">Faire usage des </w:t>
      </w:r>
      <w:r w:rsidR="00687153" w:rsidRPr="00AD0E3A">
        <w:rPr>
          <w:rFonts w:ascii="Arial" w:hAnsi="Arial"/>
          <w:sz w:val="22"/>
          <w:lang w:val="fr-FR"/>
        </w:rPr>
        <w:t xml:space="preserve">outils multimédia </w:t>
      </w:r>
      <w:r w:rsidR="00220BD6">
        <w:rPr>
          <w:rFonts w:ascii="Arial" w:hAnsi="Arial"/>
          <w:sz w:val="22"/>
          <w:lang w:val="fr-FR"/>
        </w:rPr>
        <w:t>et profiter des possibilités qu’ils offrent en termes de présentation et de stimulation.</w:t>
      </w:r>
    </w:p>
    <w:p w:rsidR="00AD0E3A" w:rsidRPr="00AD0E3A" w:rsidRDefault="00AD0E3A" w:rsidP="00AD0E3A">
      <w:pPr>
        <w:pStyle w:val="NormalWeb"/>
        <w:spacing w:before="2" w:line="360" w:lineRule="auto"/>
        <w:jc w:val="both"/>
        <w:rPr>
          <w:rFonts w:ascii="Arial" w:hAnsi="Arial"/>
          <w:sz w:val="22"/>
          <w:lang w:val="fr-FR"/>
        </w:rPr>
      </w:pPr>
    </w:p>
    <w:p w:rsidR="00AD0E3A" w:rsidRPr="00AD0E3A" w:rsidRDefault="00AD0E3A" w:rsidP="00AD0E3A">
      <w:pPr>
        <w:spacing w:line="360" w:lineRule="auto"/>
        <w:jc w:val="both"/>
        <w:rPr>
          <w:rFonts w:ascii="Arial" w:hAnsi="Arial"/>
          <w:sz w:val="22"/>
          <w:lang w:val="fr-FR"/>
        </w:rPr>
      </w:pPr>
    </w:p>
    <w:sectPr w:rsidR="00AD0E3A" w:rsidRPr="00AD0E3A" w:rsidSect="00AD0E3A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A6D02"/>
    <w:multiLevelType w:val="hybridMultilevel"/>
    <w:tmpl w:val="16B8E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1063C"/>
    <w:rsid w:val="0011063C"/>
    <w:rsid w:val="00150B9E"/>
    <w:rsid w:val="00220BD6"/>
    <w:rsid w:val="0036255F"/>
    <w:rsid w:val="00365290"/>
    <w:rsid w:val="004C4062"/>
    <w:rsid w:val="005F4A92"/>
    <w:rsid w:val="00653EBC"/>
    <w:rsid w:val="00687153"/>
    <w:rsid w:val="00726D31"/>
    <w:rsid w:val="00AD0E3A"/>
    <w:rsid w:val="00C8359F"/>
    <w:rsid w:val="00C84D9A"/>
    <w:rsid w:val="00DD3963"/>
    <w:rsid w:val="00EB10B3"/>
  </w:rsids>
  <m:mathPr>
    <m:mathFont m:val="Arial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18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8359F"/>
    <w:pPr>
      <w:ind w:left="720"/>
      <w:contextualSpacing/>
    </w:pPr>
  </w:style>
  <w:style w:type="paragraph" w:styleId="NormalWeb">
    <w:name w:val="Normal (Web)"/>
    <w:basedOn w:val="Normal"/>
    <w:uiPriority w:val="99"/>
    <w:rsid w:val="00AD0E3A"/>
    <w:pPr>
      <w:spacing w:before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 Bousso</dc:creator>
  <cp:keywords/>
  <cp:lastModifiedBy>Papa Bousso</cp:lastModifiedBy>
  <cp:revision>13</cp:revision>
  <dcterms:created xsi:type="dcterms:W3CDTF">2010-05-26T01:56:00Z</dcterms:created>
  <dcterms:modified xsi:type="dcterms:W3CDTF">2010-05-26T02:55:00Z</dcterms:modified>
</cp:coreProperties>
</file>